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613" w:rsidRDefault="0027561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50126" w:rsidRDefault="00275613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50126" w:rsidRDefault="0045012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75613" w:rsidRDefault="0027561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75613" w:rsidRDefault="00275613" w:rsidP="00275613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75613" w:rsidRDefault="00275613" w:rsidP="00275613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75613" w:rsidRDefault="00275613" w:rsidP="00275613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275613" w:rsidRDefault="00275613" w:rsidP="00275613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75613" w:rsidRDefault="00275613" w:rsidP="00275613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75613" w:rsidRDefault="00275613" w:rsidP="0027561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75613" w:rsidRDefault="00275613" w:rsidP="0027561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50126" w:rsidRDefault="0045012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50126" w:rsidRDefault="0027561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50126" w:rsidRDefault="00275613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50126" w:rsidRDefault="0045012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0126" w:rsidRDefault="0045012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0126" w:rsidRDefault="0045012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0126" w:rsidRDefault="0045012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0126" w:rsidRDefault="0045012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0126" w:rsidRDefault="00275613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75613" w:rsidRDefault="00275613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35.03.07 Технология производства и переработки сельскохозяйственной продукции</w:t>
      </w:r>
    </w:p>
    <w:p w:rsidR="00450126" w:rsidRDefault="00275613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Технология производства, хранения и переработки молока и молочной продукции</w:t>
      </w:r>
      <w:r>
        <w:br w:type="page"/>
      </w:r>
    </w:p>
    <w:p w:rsidR="00450126" w:rsidRDefault="00275613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50126" w:rsidRDefault="00275613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35.03.07 Технология производства и переработки сельскохозяйственной продукции, Направленность: Технология производства, хранения и переработки молока и молочной продукции</w:t>
      </w:r>
      <w:r>
        <w:t>».</w:t>
      </w:r>
    </w:p>
    <w:p w:rsidR="00450126" w:rsidRDefault="00275613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50126" w:rsidRDefault="00275613">
      <w:r>
        <w:rPr>
          <w:b/>
          <w:bCs/>
        </w:rPr>
        <w:t>Тип выборки</w:t>
      </w:r>
      <w:r>
        <w:t>: случайная бесповторная.</w:t>
      </w:r>
    </w:p>
    <w:p w:rsidR="00450126" w:rsidRDefault="00275613">
      <w:r>
        <w:t>В анкетировании принял(-и) участие 10 респондент(-а,-ов).</w:t>
      </w:r>
    </w:p>
    <w:p w:rsidR="00450126" w:rsidRDefault="00275613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50126" w:rsidRDefault="00450126"/>
    <w:p w:rsidR="00450126" w:rsidRDefault="00450126"/>
    <w:p w:rsidR="00450126" w:rsidRDefault="00275613">
      <w:r>
        <w:br w:type="page"/>
      </w:r>
    </w:p>
    <w:p w:rsidR="00450126" w:rsidRDefault="00275613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275613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50126" w:rsidRDefault="00275613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155FF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275613">
        <w:rPr>
          <w:b/>
          <w:bCs/>
          <w:sz w:val="26"/>
          <w:szCs w:val="26"/>
        </w:rPr>
        <w:t xml:space="preserve"> Блок вопросов «Мониторинг удовлетворенности обучающихся качеством образовательного процесса»</w:t>
      </w:r>
    </w:p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</w:t>
      </w:r>
      <w:r w:rsidR="00275613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C1149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01440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2.2</w:t>
      </w:r>
      <w:r w:rsidR="00275613">
        <w:t xml:space="preserve"> - Вопрос «Отношения: обучающийся - декан факультета»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 xml:space="preserve">2.3 </w:t>
      </w:r>
      <w:r w:rsidR="00275613">
        <w:t>- Вопрос «Отношения: обучающийся - куратор группы»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2.4</w:t>
      </w:r>
      <w:r w:rsidR="00275613">
        <w:t xml:space="preserve"> - Вопрос «Отношения между обучающимися»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 xml:space="preserve">2.5 </w:t>
      </w:r>
      <w:r w:rsidR="00275613">
        <w:t>- Вопрос «Уровень доступности учебной и методической литературы в библиотеке»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2.6</w:t>
      </w:r>
      <w:r w:rsidR="00275613">
        <w:t xml:space="preserve"> - Вопрос «Обеспечение дисциплин учебным и лабораторным оборудованием (муляжи, тренажеры и </w:t>
      </w:r>
      <w:r>
        <w:t>т.п.) Расписание</w:t>
      </w:r>
      <w:r w:rsidR="00275613">
        <w:t xml:space="preserve">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2.7</w:t>
      </w:r>
      <w:r w:rsidR="00275613">
        <w:t xml:space="preserve"> - Вопрос «Организация учебных занятий»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2.8</w:t>
      </w:r>
      <w:r w:rsidR="00275613">
        <w:t xml:space="preserve"> - Вопрос «Удовлетворенность содержанием и объемом полученных знаний по дисциплинам, соответствующим направлению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lastRenderedPageBreak/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2.9</w:t>
      </w:r>
      <w:r w:rsidR="00275613">
        <w:t xml:space="preserve"> - Вопрос «Качество организации практики»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2.10</w:t>
      </w:r>
      <w:r w:rsidR="00275613">
        <w:t xml:space="preserve"> - Вопрос «Организация отработок»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2.11</w:t>
      </w:r>
      <w:r w:rsidR="00275613">
        <w:t xml:space="preserve"> - Вопрос «Организация контроля за процессом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2.12</w:t>
      </w:r>
      <w:r w:rsidR="00275613">
        <w:t xml:space="preserve"> - Вопрос «Качество организации процесса адаптации обучающегося 1 курса к обучению и самостоятельной жизни»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155FF8">
      <w:pPr>
        <w:ind w:left="-50" w:firstLine="0"/>
        <w:jc w:val="left"/>
      </w:pPr>
      <w:r>
        <w:t xml:space="preserve">Таблица 2.13 </w:t>
      </w:r>
      <w:r w:rsidR="00275613">
        <w:t>- Вопрос «Работа студенческого совета»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275613">
      <w:pPr>
        <w:ind w:left="-50" w:firstLine="0"/>
        <w:jc w:val="left"/>
      </w:pPr>
      <w:r>
        <w:t>Таб</w:t>
      </w:r>
      <w:r w:rsidR="00C11497">
        <w:t xml:space="preserve">лица </w:t>
      </w:r>
      <w:r w:rsidR="00155FF8">
        <w:t>2.14</w:t>
      </w:r>
      <w:r>
        <w:t xml:space="preserve"> - Вопрос «Работа студенческого научного общества»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2.15</w:t>
      </w:r>
      <w:r w:rsidR="00275613">
        <w:t xml:space="preserve"> - Вопрос «Организация спортивно-оздоровительной работы»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2.16</w:t>
      </w:r>
      <w:r w:rsidR="00275613">
        <w:t xml:space="preserve"> - Вопрос «Организация и проведение культурно- массовых мероприятий во </w:t>
      </w:r>
      <w:r>
        <w:t>вне учебного времени</w:t>
      </w:r>
      <w:r w:rsidR="00275613">
        <w:t>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2.17</w:t>
      </w:r>
      <w:r w:rsidR="00275613">
        <w:t xml:space="preserve"> - Вопрос «Система поощрения обучающихся за достижения в учебе, олимпиадах, соревнованиях, общественной работе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t xml:space="preserve">Таблица </w:t>
      </w:r>
      <w:r w:rsidR="00155FF8">
        <w:t>2.18</w:t>
      </w:r>
      <w:r w:rsidR="00275613">
        <w:t xml:space="preserve"> - Вопрос «Уровень безопасности в Университете»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/>
    <w:p w:rsidR="00450126" w:rsidRDefault="00C11497">
      <w:pPr>
        <w:ind w:left="-50" w:firstLine="0"/>
        <w:jc w:val="left"/>
      </w:pPr>
      <w:r>
        <w:lastRenderedPageBreak/>
        <w:t xml:space="preserve">Таблица </w:t>
      </w:r>
      <w:r w:rsidR="00155FF8">
        <w:t>2.19</w:t>
      </w:r>
      <w:bookmarkStart w:id="2" w:name="_GoBack"/>
      <w:bookmarkEnd w:id="2"/>
      <w:r w:rsidR="00275613">
        <w:t xml:space="preserve"> - Вопрос «Условия проживания в общежитии»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0126">
        <w:tc>
          <w:tcPr>
            <w:tcW w:w="115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  <w:tr w:rsidR="00450126">
        <w:tc>
          <w:tcPr>
            <w:tcW w:w="115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275613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0126" w:rsidRDefault="00450126">
            <w:pPr>
              <w:spacing w:line="241" w:lineRule="auto"/>
              <w:ind w:left="0" w:firstLine="0"/>
              <w:jc w:val="center"/>
            </w:pPr>
          </w:p>
        </w:tc>
      </w:tr>
    </w:tbl>
    <w:p w:rsidR="00450126" w:rsidRDefault="00450126">
      <w:pPr>
        <w:pStyle w:val="a0"/>
        <w:ind w:hanging="57"/>
        <w:jc w:val="center"/>
        <w:rPr>
          <w:rFonts w:eastAsia="Noto Sans CJK SC" w:cs="NotoSans NF"/>
        </w:rPr>
      </w:pPr>
    </w:p>
    <w:sectPr w:rsidR="0045012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4F6" w:rsidRDefault="006474F6">
      <w:pPr>
        <w:spacing w:line="240" w:lineRule="auto"/>
      </w:pPr>
      <w:r>
        <w:separator/>
      </w:r>
    </w:p>
  </w:endnote>
  <w:endnote w:type="continuationSeparator" w:id="0">
    <w:p w:rsidR="006474F6" w:rsidRDefault="006474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13" w:rsidRDefault="0027561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13" w:rsidRDefault="00275613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75613" w:rsidRDefault="0027561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275613" w:rsidRDefault="00275613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155FF8">
                            <w:rPr>
                              <w:noProof/>
                              <w:color w:val="000000"/>
                            </w:rPr>
                            <w:t>12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275613" w:rsidRDefault="0027561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275613" w:rsidRDefault="00275613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155FF8">
                      <w:rPr>
                        <w:noProof/>
                        <w:color w:val="000000"/>
                      </w:rPr>
                      <w:t>12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275613" w:rsidRDefault="00275613">
    <w:pPr>
      <w:pStyle w:val="af4"/>
    </w:pPr>
  </w:p>
  <w:p w:rsidR="00275613" w:rsidRDefault="00275613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275613" w:rsidRDefault="0027561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275613" w:rsidRDefault="0027561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613" w:rsidRDefault="0027561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4F6" w:rsidRDefault="006474F6">
      <w:pPr>
        <w:spacing w:line="240" w:lineRule="auto"/>
      </w:pPr>
      <w:r>
        <w:separator/>
      </w:r>
    </w:p>
  </w:footnote>
  <w:footnote w:type="continuationSeparator" w:id="0">
    <w:p w:rsidR="006474F6" w:rsidRDefault="006474F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022D6D"/>
    <w:multiLevelType w:val="multilevel"/>
    <w:tmpl w:val="F1284D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B57F0E"/>
    <w:multiLevelType w:val="multilevel"/>
    <w:tmpl w:val="1034F83E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50126"/>
    <w:rsid w:val="00014408"/>
    <w:rsid w:val="00155FF8"/>
    <w:rsid w:val="00275613"/>
    <w:rsid w:val="00450126"/>
    <w:rsid w:val="006474F6"/>
    <w:rsid w:val="006E45A1"/>
    <w:rsid w:val="00C1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0CB14C-229B-4082-9E0B-6E9EDB9A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2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16150</TotalTime>
  <Pages>12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2026-02-11T12:07:00Z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